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70A4B" w14:textId="77777777" w:rsidR="00CF0602" w:rsidRPr="0012764E" w:rsidRDefault="0012764E" w:rsidP="0012764E">
      <w:pPr>
        <w:jc w:val="center"/>
        <w:rPr>
          <w:b/>
          <w:lang w:val="en-GB"/>
        </w:rPr>
      </w:pPr>
      <w:bookmarkStart w:id="0" w:name="_GoBack"/>
      <w:r w:rsidRPr="0012764E">
        <w:rPr>
          <w:b/>
          <w:lang w:val="en-GB"/>
        </w:rPr>
        <w:t>Views and comments of the Russian Federation on the zero draft of the post-2015 Framework on Disaster Risk Reduction</w:t>
      </w:r>
    </w:p>
    <w:bookmarkEnd w:id="0"/>
    <w:p w14:paraId="3D629725" w14:textId="77777777" w:rsidR="0012764E" w:rsidRDefault="0012764E" w:rsidP="0012764E">
      <w:pPr>
        <w:jc w:val="center"/>
        <w:rPr>
          <w:lang w:val="en-GB"/>
        </w:rPr>
      </w:pPr>
    </w:p>
    <w:p w14:paraId="0A4D2D41" w14:textId="77777777" w:rsidR="00A9628B" w:rsidRDefault="00A9628B" w:rsidP="0012764E">
      <w:pPr>
        <w:jc w:val="center"/>
        <w:rPr>
          <w:lang w:val="en-GB"/>
        </w:rPr>
      </w:pPr>
    </w:p>
    <w:p w14:paraId="4DCDBCAD" w14:textId="77777777" w:rsidR="00012E05" w:rsidRDefault="00012E05" w:rsidP="00012E05">
      <w:pPr>
        <w:jc w:val="both"/>
        <w:rPr>
          <w:u w:val="single"/>
          <w:lang w:val="en-GB"/>
        </w:rPr>
      </w:pPr>
      <w:r w:rsidRPr="00012E05">
        <w:rPr>
          <w:u w:val="single"/>
          <w:lang w:val="en-GB"/>
        </w:rPr>
        <w:t>Section I</w:t>
      </w:r>
    </w:p>
    <w:p w14:paraId="68CC1D2D" w14:textId="77777777" w:rsidR="00012E05" w:rsidRDefault="00012E05" w:rsidP="00012E05">
      <w:pPr>
        <w:jc w:val="both"/>
        <w:rPr>
          <w:u w:val="single"/>
          <w:lang w:val="en-GB"/>
        </w:rPr>
      </w:pPr>
    </w:p>
    <w:p w14:paraId="79882980" w14:textId="77777777" w:rsidR="00012E05" w:rsidRDefault="00012E05" w:rsidP="00012E05">
      <w:pPr>
        <w:jc w:val="both"/>
        <w:rPr>
          <w:lang w:val="en-GB"/>
        </w:rPr>
      </w:pPr>
      <w:r>
        <w:rPr>
          <w:lang w:val="en-GB"/>
        </w:rPr>
        <w:t xml:space="preserve">We believe it important to include in the text the universally accepted </w:t>
      </w:r>
      <w:r w:rsidR="00FF073E">
        <w:rPr>
          <w:lang w:val="en-GB"/>
        </w:rPr>
        <w:t xml:space="preserve">conception of </w:t>
      </w:r>
      <w:r>
        <w:rPr>
          <w:lang w:val="en-GB"/>
        </w:rPr>
        <w:t>“sustainable development”</w:t>
      </w:r>
      <w:r w:rsidR="00FF073E">
        <w:rPr>
          <w:lang w:val="en-GB"/>
        </w:rPr>
        <w:t xml:space="preserve"> as referred to in the final document of “Rio+20”</w:t>
      </w:r>
      <w:r>
        <w:rPr>
          <w:lang w:val="en-GB"/>
        </w:rPr>
        <w:t>.</w:t>
      </w:r>
    </w:p>
    <w:p w14:paraId="77AD11C0" w14:textId="77777777" w:rsidR="00FF073E" w:rsidRDefault="00FF073E" w:rsidP="00012E05">
      <w:pPr>
        <w:jc w:val="both"/>
        <w:rPr>
          <w:lang w:val="en-GB"/>
        </w:rPr>
      </w:pPr>
    </w:p>
    <w:p w14:paraId="458EF580" w14:textId="77777777" w:rsidR="00FF073E" w:rsidRPr="00A9628B" w:rsidRDefault="00FF073E" w:rsidP="00A9628B">
      <w:pPr>
        <w:ind w:firstLine="708"/>
        <w:jc w:val="both"/>
        <w:rPr>
          <w:lang w:val="en-GB"/>
        </w:rPr>
      </w:pPr>
      <w:r w:rsidRPr="00A9628B">
        <w:rPr>
          <w:lang w:val="en-GB"/>
        </w:rPr>
        <w:t>Paragraph 4</w:t>
      </w:r>
    </w:p>
    <w:p w14:paraId="186D07FE" w14:textId="77777777" w:rsidR="00FF073E" w:rsidRDefault="00FF073E" w:rsidP="00012E05">
      <w:pPr>
        <w:jc w:val="both"/>
        <w:rPr>
          <w:u w:val="single"/>
          <w:lang w:val="en-GB"/>
        </w:rPr>
      </w:pPr>
    </w:p>
    <w:p w14:paraId="29D8629B" w14:textId="77777777" w:rsidR="00FF073E" w:rsidRDefault="00FF073E" w:rsidP="00012E05">
      <w:pPr>
        <w:jc w:val="both"/>
        <w:rPr>
          <w:lang w:val="en-GB"/>
        </w:rPr>
      </w:pPr>
      <w:r>
        <w:rPr>
          <w:lang w:val="en-GB"/>
        </w:rPr>
        <w:t xml:space="preserve"> Russia proposes to delete the first sentence, which </w:t>
      </w:r>
      <w:proofErr w:type="gramStart"/>
      <w:r>
        <w:rPr>
          <w:lang w:val="en-GB"/>
        </w:rPr>
        <w:t>reads</w:t>
      </w:r>
      <w:proofErr w:type="gramEnd"/>
      <w:r>
        <w:rPr>
          <w:lang w:val="en-GB"/>
        </w:rPr>
        <w:t xml:space="preserve"> “we are at the crossroads”. It stylistically and logically contradicts the rest of the text, especially when translated into other languages.</w:t>
      </w:r>
    </w:p>
    <w:p w14:paraId="6D4BAB26" w14:textId="77777777" w:rsidR="00FF073E" w:rsidRDefault="00FF073E" w:rsidP="00012E05">
      <w:pPr>
        <w:jc w:val="both"/>
        <w:rPr>
          <w:lang w:val="en-GB"/>
        </w:rPr>
      </w:pPr>
    </w:p>
    <w:p w14:paraId="0AF1BEA7" w14:textId="77777777" w:rsidR="00FF073E" w:rsidRPr="00A9628B" w:rsidRDefault="00FF073E" w:rsidP="00A9628B">
      <w:pPr>
        <w:ind w:firstLine="708"/>
        <w:jc w:val="both"/>
        <w:rPr>
          <w:lang w:val="en-GB"/>
        </w:rPr>
      </w:pPr>
      <w:r w:rsidRPr="00A9628B">
        <w:rPr>
          <w:lang w:val="en-GB"/>
        </w:rPr>
        <w:t>Paragraph 5</w:t>
      </w:r>
    </w:p>
    <w:p w14:paraId="772BCB3B" w14:textId="77777777" w:rsidR="00FF073E" w:rsidRDefault="00FF073E" w:rsidP="00012E05">
      <w:pPr>
        <w:jc w:val="both"/>
        <w:rPr>
          <w:u w:val="single"/>
          <w:lang w:val="en-GB"/>
        </w:rPr>
      </w:pPr>
    </w:p>
    <w:p w14:paraId="662089F9" w14:textId="77777777" w:rsidR="00FF073E" w:rsidRPr="00FF073E" w:rsidRDefault="00FF073E" w:rsidP="00012E05">
      <w:pPr>
        <w:jc w:val="both"/>
        <w:rPr>
          <w:lang w:val="en-GB"/>
        </w:rPr>
      </w:pPr>
      <w:r>
        <w:rPr>
          <w:lang w:val="en-GB"/>
        </w:rPr>
        <w:t>We would prefer to keep the reference to conflict situations</w:t>
      </w:r>
      <w:r w:rsidR="00A9628B">
        <w:rPr>
          <w:lang w:val="en-GB"/>
        </w:rPr>
        <w:t xml:space="preserve"> in this paragraph to highlight their harmful effect on sustainable development and heavy losses that they incur, often surpassing the consequences of disasters themselves.  </w:t>
      </w:r>
    </w:p>
    <w:p w14:paraId="0959F2E5" w14:textId="77777777" w:rsidR="00012E05" w:rsidRDefault="00012E05" w:rsidP="0012764E">
      <w:pPr>
        <w:jc w:val="center"/>
        <w:rPr>
          <w:lang w:val="en-GB"/>
        </w:rPr>
      </w:pPr>
    </w:p>
    <w:p w14:paraId="5AC80212" w14:textId="77777777" w:rsidR="0012764E" w:rsidRPr="0012764E" w:rsidRDefault="0012764E" w:rsidP="0012764E">
      <w:pPr>
        <w:jc w:val="both"/>
        <w:rPr>
          <w:u w:val="single"/>
          <w:lang w:val="en-GB"/>
        </w:rPr>
      </w:pPr>
      <w:r w:rsidRPr="0012764E">
        <w:rPr>
          <w:u w:val="single"/>
          <w:lang w:val="en-GB"/>
        </w:rPr>
        <w:t>Section III</w:t>
      </w:r>
    </w:p>
    <w:p w14:paraId="4604664C" w14:textId="77777777" w:rsidR="0012764E" w:rsidRDefault="0012764E" w:rsidP="0012764E">
      <w:pPr>
        <w:jc w:val="both"/>
        <w:rPr>
          <w:lang w:val="en-GB"/>
        </w:rPr>
      </w:pPr>
    </w:p>
    <w:p w14:paraId="0FFBF4FA" w14:textId="62C201E6" w:rsidR="006B7BAA" w:rsidRPr="006B7BAA" w:rsidRDefault="006B7BAA" w:rsidP="0012764E">
      <w:pPr>
        <w:jc w:val="both"/>
        <w:rPr>
          <w:lang w:val="en-US"/>
        </w:rPr>
      </w:pPr>
      <w:r>
        <w:rPr>
          <w:lang w:val="en-GB"/>
        </w:rPr>
        <w:tab/>
      </w:r>
      <w:r>
        <w:rPr>
          <w:lang w:val="en-US"/>
        </w:rPr>
        <w:t>Paragraph 15</w:t>
      </w:r>
    </w:p>
    <w:p w14:paraId="4FF1E1ED" w14:textId="77777777" w:rsidR="006B7BAA" w:rsidRDefault="006B7BAA" w:rsidP="0012764E">
      <w:pPr>
        <w:jc w:val="both"/>
        <w:rPr>
          <w:lang w:val="en-GB"/>
        </w:rPr>
      </w:pPr>
    </w:p>
    <w:p w14:paraId="31D551D2" w14:textId="10083ADB" w:rsidR="0012764E" w:rsidRDefault="006B7BAA" w:rsidP="0012764E">
      <w:pPr>
        <w:jc w:val="both"/>
        <w:rPr>
          <w:lang w:val="en-GB"/>
        </w:rPr>
      </w:pPr>
      <w:r>
        <w:rPr>
          <w:lang w:val="en-GB"/>
        </w:rPr>
        <w:t>Russia proposes to include</w:t>
      </w:r>
      <w:r w:rsidR="0012764E">
        <w:rPr>
          <w:lang w:val="en-GB"/>
        </w:rPr>
        <w:t xml:space="preserve"> an additional </w:t>
      </w:r>
      <w:r w:rsidR="00881859">
        <w:rPr>
          <w:lang w:val="en-GB"/>
        </w:rPr>
        <w:t>subparagraph, which</w:t>
      </w:r>
      <w:r w:rsidR="007D2007">
        <w:rPr>
          <w:lang w:val="en-GB"/>
        </w:rPr>
        <w:t xml:space="preserve"> will follow after “d”: “Effective disaster risk management requires the creation of</w:t>
      </w:r>
      <w:r w:rsidR="0012764E">
        <w:rPr>
          <w:lang w:val="en-GB"/>
        </w:rPr>
        <w:t xml:space="preserve"> national and regional mechanisms responsible for comprehe</w:t>
      </w:r>
      <w:r w:rsidR="007D2007">
        <w:rPr>
          <w:lang w:val="en-GB"/>
        </w:rPr>
        <w:t>nsive monitoring and assessment</w:t>
      </w:r>
      <w:r w:rsidR="00421B13">
        <w:rPr>
          <w:lang w:val="en-GB"/>
        </w:rPr>
        <w:t xml:space="preserve"> of these risks</w:t>
      </w:r>
      <w:r w:rsidR="007D2007">
        <w:rPr>
          <w:lang w:val="en-GB"/>
        </w:rPr>
        <w:t xml:space="preserve">. </w:t>
      </w:r>
      <w:r w:rsidR="00421B13">
        <w:rPr>
          <w:lang w:val="en-GB"/>
        </w:rPr>
        <w:t>Said</w:t>
      </w:r>
      <w:r w:rsidR="007D2007">
        <w:rPr>
          <w:lang w:val="en-GB"/>
        </w:rPr>
        <w:t xml:space="preserve"> mechanisms should</w:t>
      </w:r>
      <w:r w:rsidR="0012764E">
        <w:rPr>
          <w:lang w:val="en-GB"/>
        </w:rPr>
        <w:t xml:space="preserve"> </w:t>
      </w:r>
      <w:r w:rsidR="00012E05">
        <w:rPr>
          <w:lang w:val="en-GB"/>
        </w:rPr>
        <w:t>promote</w:t>
      </w:r>
      <w:r w:rsidR="00881859">
        <w:rPr>
          <w:lang w:val="en-GB"/>
        </w:rPr>
        <w:t xml:space="preserve"> the exchange of</w:t>
      </w:r>
      <w:r w:rsidR="0012764E">
        <w:rPr>
          <w:lang w:val="en-GB"/>
        </w:rPr>
        <w:t xml:space="preserve"> information </w:t>
      </w:r>
      <w:r w:rsidR="007D2007">
        <w:rPr>
          <w:lang w:val="en-GB"/>
        </w:rPr>
        <w:t xml:space="preserve">on disaster risks </w:t>
      </w:r>
      <w:r w:rsidR="0012764E">
        <w:rPr>
          <w:lang w:val="en-GB"/>
        </w:rPr>
        <w:t xml:space="preserve">to </w:t>
      </w:r>
      <w:r w:rsidR="007D2007">
        <w:rPr>
          <w:lang w:val="en-GB"/>
        </w:rPr>
        <w:t xml:space="preserve">relevant national </w:t>
      </w:r>
      <w:r w:rsidR="0012764E">
        <w:rPr>
          <w:lang w:val="en-GB"/>
        </w:rPr>
        <w:t>Government bodies</w:t>
      </w:r>
      <w:r w:rsidR="00421B13">
        <w:rPr>
          <w:lang w:val="en-GB"/>
        </w:rPr>
        <w:t xml:space="preserve"> and </w:t>
      </w:r>
      <w:r w:rsidR="00881859">
        <w:rPr>
          <w:lang w:val="en-GB"/>
        </w:rPr>
        <w:t>other stakeholders</w:t>
      </w:r>
      <w:r w:rsidR="00421B13">
        <w:rPr>
          <w:lang w:val="en-GB"/>
        </w:rPr>
        <w:t xml:space="preserve"> in the interests of sustainable social and economic development</w:t>
      </w:r>
      <w:r w:rsidR="0012764E">
        <w:rPr>
          <w:lang w:val="en-GB"/>
        </w:rPr>
        <w:t>”</w:t>
      </w:r>
      <w:r w:rsidR="00421B13">
        <w:rPr>
          <w:lang w:val="en-GB"/>
        </w:rPr>
        <w:t>.</w:t>
      </w:r>
    </w:p>
    <w:p w14:paraId="26C69623" w14:textId="77777777" w:rsidR="006B7BAA" w:rsidRDefault="006B7BAA" w:rsidP="0012764E">
      <w:pPr>
        <w:jc w:val="both"/>
        <w:rPr>
          <w:lang w:val="en-GB"/>
        </w:rPr>
      </w:pPr>
    </w:p>
    <w:p w14:paraId="0AE00B38" w14:textId="77777777" w:rsidR="00D83A20" w:rsidRDefault="00D83A20" w:rsidP="0012764E">
      <w:pPr>
        <w:jc w:val="both"/>
        <w:rPr>
          <w:lang w:val="en-GB"/>
        </w:rPr>
      </w:pPr>
    </w:p>
    <w:p w14:paraId="501B2009" w14:textId="63BBF02C" w:rsidR="00D83A20" w:rsidRDefault="00D83A20" w:rsidP="0012764E">
      <w:pPr>
        <w:jc w:val="both"/>
        <w:rPr>
          <w:lang w:val="en-GB"/>
        </w:rPr>
      </w:pPr>
      <w:r>
        <w:rPr>
          <w:lang w:val="en-GB"/>
        </w:rPr>
        <w:tab/>
        <w:t>Subparagraph “h”</w:t>
      </w:r>
    </w:p>
    <w:p w14:paraId="3BF9B7A1" w14:textId="77777777" w:rsidR="00D83A20" w:rsidRDefault="00D83A20" w:rsidP="0012764E">
      <w:pPr>
        <w:jc w:val="both"/>
        <w:rPr>
          <w:lang w:val="en-GB"/>
        </w:rPr>
      </w:pPr>
    </w:p>
    <w:p w14:paraId="760667B0" w14:textId="3732DB02" w:rsidR="00D83A20" w:rsidRDefault="00D83A20" w:rsidP="0012764E">
      <w:pPr>
        <w:jc w:val="both"/>
        <w:rPr>
          <w:lang w:val="en-GB"/>
        </w:rPr>
      </w:pPr>
      <w:r>
        <w:rPr>
          <w:lang w:val="en-GB"/>
        </w:rPr>
        <w:t>Remove the suggestion on gender identity specific disaggregated data and keep the original language – “gender-specific/sex/age/disability”</w:t>
      </w:r>
    </w:p>
    <w:p w14:paraId="5FB0A174" w14:textId="77777777" w:rsidR="00421B13" w:rsidRDefault="00421B13" w:rsidP="0012764E">
      <w:pPr>
        <w:jc w:val="both"/>
        <w:rPr>
          <w:lang w:val="en-GB"/>
        </w:rPr>
      </w:pPr>
    </w:p>
    <w:p w14:paraId="7BBE9FBE" w14:textId="2C08930C" w:rsidR="0049689F" w:rsidRDefault="0049689F" w:rsidP="0049689F">
      <w:pPr>
        <w:ind w:firstLine="708"/>
        <w:jc w:val="both"/>
        <w:rPr>
          <w:lang w:val="en-GB"/>
        </w:rPr>
      </w:pPr>
      <w:r>
        <w:rPr>
          <w:lang w:val="en-GB"/>
        </w:rPr>
        <w:t>Paragraph 19</w:t>
      </w:r>
    </w:p>
    <w:p w14:paraId="1069204B" w14:textId="77777777" w:rsidR="0049689F" w:rsidRDefault="0049689F" w:rsidP="0049689F">
      <w:pPr>
        <w:ind w:firstLine="708"/>
        <w:jc w:val="both"/>
        <w:rPr>
          <w:lang w:val="en-GB"/>
        </w:rPr>
      </w:pPr>
    </w:p>
    <w:p w14:paraId="5FFDF6DE" w14:textId="2172C935" w:rsidR="0049689F" w:rsidRDefault="0049689F" w:rsidP="0049689F">
      <w:pPr>
        <w:ind w:firstLine="708"/>
        <w:jc w:val="both"/>
        <w:rPr>
          <w:lang w:val="en-GB"/>
        </w:rPr>
      </w:pPr>
      <w:r>
        <w:rPr>
          <w:lang w:val="en-GB"/>
        </w:rPr>
        <w:t>Bullet 1. We suggest adding the phrase “promoting a safety culture among the population” after “Understanding disaster ri</w:t>
      </w:r>
      <w:r w:rsidR="00321227">
        <w:rPr>
          <w:lang w:val="en-GB"/>
        </w:rPr>
        <w:t>sk”</w:t>
      </w:r>
      <w:r w:rsidR="00172B9B">
        <w:rPr>
          <w:lang w:val="en-GB"/>
        </w:rPr>
        <w:t>.</w:t>
      </w:r>
    </w:p>
    <w:p w14:paraId="4B9DB232" w14:textId="77777777" w:rsidR="00321227" w:rsidRDefault="00321227" w:rsidP="0049689F">
      <w:pPr>
        <w:ind w:firstLine="708"/>
        <w:jc w:val="both"/>
        <w:rPr>
          <w:lang w:val="en-GB"/>
        </w:rPr>
      </w:pPr>
    </w:p>
    <w:p w14:paraId="7BCA0DFD" w14:textId="2C96EBC8" w:rsidR="00321227" w:rsidRDefault="00321227" w:rsidP="0049689F">
      <w:pPr>
        <w:ind w:firstLine="708"/>
        <w:jc w:val="both"/>
        <w:rPr>
          <w:lang w:val="en-GB"/>
        </w:rPr>
      </w:pPr>
      <w:r>
        <w:rPr>
          <w:lang w:val="en-GB"/>
        </w:rPr>
        <w:t>We also suggest keeping the structure of this paragraph as it outlines the titles of the priorities that are elaborated later on in the document. Introducing new subparagraphs would lead to adding up new paragraphs in other sections.</w:t>
      </w:r>
    </w:p>
    <w:p w14:paraId="5B033F5F" w14:textId="77777777" w:rsidR="0049689F" w:rsidRDefault="0049689F" w:rsidP="0012764E">
      <w:pPr>
        <w:jc w:val="both"/>
        <w:rPr>
          <w:lang w:val="en-GB"/>
        </w:rPr>
      </w:pPr>
    </w:p>
    <w:p w14:paraId="162ED9E0" w14:textId="77777777" w:rsidR="00421B13" w:rsidRDefault="00421B13" w:rsidP="0012764E">
      <w:pPr>
        <w:jc w:val="both"/>
        <w:rPr>
          <w:u w:val="single"/>
          <w:lang w:val="en-GB"/>
        </w:rPr>
      </w:pPr>
      <w:r w:rsidRPr="00421B13">
        <w:rPr>
          <w:u w:val="single"/>
          <w:lang w:val="en-GB"/>
        </w:rPr>
        <w:t>Section VI</w:t>
      </w:r>
    </w:p>
    <w:p w14:paraId="1E692E15" w14:textId="77777777" w:rsidR="00421B13" w:rsidRDefault="00421B13" w:rsidP="0012764E">
      <w:pPr>
        <w:jc w:val="both"/>
        <w:rPr>
          <w:u w:val="single"/>
          <w:lang w:val="en-GB"/>
        </w:rPr>
      </w:pPr>
    </w:p>
    <w:p w14:paraId="4419AEF3" w14:textId="77777777" w:rsidR="00421B13" w:rsidRDefault="00421B13" w:rsidP="0012764E">
      <w:pPr>
        <w:jc w:val="both"/>
        <w:rPr>
          <w:lang w:val="en-GB"/>
        </w:rPr>
      </w:pPr>
      <w:r>
        <w:rPr>
          <w:lang w:val="en-GB"/>
        </w:rPr>
        <w:t>Bearing in mind the scope and the longevity of the current Framework we believe it important to mention</w:t>
      </w:r>
      <w:r w:rsidR="00881859">
        <w:rPr>
          <w:lang w:val="en-GB"/>
        </w:rPr>
        <w:t xml:space="preserve"> in the text the necessity of enhancing</w:t>
      </w:r>
      <w:r>
        <w:rPr>
          <w:lang w:val="en-GB"/>
        </w:rPr>
        <w:t xml:space="preserve"> the </w:t>
      </w:r>
      <w:r w:rsidR="00881859">
        <w:rPr>
          <w:lang w:val="en-GB"/>
        </w:rPr>
        <w:t xml:space="preserve">coordinating </w:t>
      </w:r>
      <w:r>
        <w:rPr>
          <w:lang w:val="en-GB"/>
        </w:rPr>
        <w:t xml:space="preserve">role of the </w:t>
      </w:r>
      <w:r>
        <w:rPr>
          <w:lang w:val="en-GB"/>
        </w:rPr>
        <w:lastRenderedPageBreak/>
        <w:t xml:space="preserve">United Nations in </w:t>
      </w:r>
      <w:r w:rsidR="00881859">
        <w:rPr>
          <w:lang w:val="en-GB"/>
        </w:rPr>
        <w:t>promoting</w:t>
      </w:r>
      <w:r>
        <w:rPr>
          <w:lang w:val="en-GB"/>
        </w:rPr>
        <w:t xml:space="preserve"> international cooperation on disaster risk reduction, as well as developing the methodology</w:t>
      </w:r>
      <w:r w:rsidR="00012E05">
        <w:rPr>
          <w:lang w:val="en-GB"/>
        </w:rPr>
        <w:t xml:space="preserve"> </w:t>
      </w:r>
      <w:r>
        <w:rPr>
          <w:lang w:val="en-GB"/>
        </w:rPr>
        <w:t xml:space="preserve">of information-sharing on disasters and </w:t>
      </w:r>
      <w:r w:rsidR="00012E05">
        <w:rPr>
          <w:lang w:val="en-GB"/>
        </w:rPr>
        <w:t>related</w:t>
      </w:r>
      <w:r>
        <w:rPr>
          <w:lang w:val="en-GB"/>
        </w:rPr>
        <w:t xml:space="preserve"> risks, </w:t>
      </w:r>
      <w:r w:rsidR="00881859">
        <w:rPr>
          <w:lang w:val="en-GB"/>
        </w:rPr>
        <w:t>training of international experts and other DRR related issues.</w:t>
      </w:r>
    </w:p>
    <w:p w14:paraId="2AC1BC31" w14:textId="77777777" w:rsidR="00F42E70" w:rsidRDefault="00F42E70" w:rsidP="0012764E">
      <w:pPr>
        <w:jc w:val="both"/>
        <w:rPr>
          <w:lang w:val="en-GB"/>
        </w:rPr>
      </w:pPr>
    </w:p>
    <w:p w14:paraId="655D6895" w14:textId="3FD05648" w:rsidR="00F42E70" w:rsidRPr="00B57F1F" w:rsidRDefault="00B57F1F" w:rsidP="0012764E">
      <w:pPr>
        <w:jc w:val="both"/>
        <w:rPr>
          <w:i/>
          <w:lang w:val="en-US"/>
        </w:rPr>
      </w:pPr>
      <w:r>
        <w:rPr>
          <w:i/>
          <w:lang w:val="en-GB"/>
        </w:rPr>
        <w:t xml:space="preserve">Please note </w:t>
      </w:r>
      <w:r w:rsidR="00F42E70" w:rsidRPr="00B57F1F">
        <w:rPr>
          <w:i/>
          <w:lang w:val="en-GB"/>
        </w:rPr>
        <w:t xml:space="preserve">that this is </w:t>
      </w:r>
      <w:r w:rsidRPr="00B57F1F">
        <w:rPr>
          <w:i/>
          <w:lang w:val="en-GB"/>
        </w:rPr>
        <w:t>not a comprehensive</w:t>
      </w:r>
      <w:r w:rsidR="00F42E70" w:rsidRPr="00B57F1F">
        <w:rPr>
          <w:i/>
          <w:lang w:val="en-GB"/>
        </w:rPr>
        <w:t xml:space="preserve"> list of</w:t>
      </w:r>
      <w:r w:rsidRPr="00B57F1F">
        <w:rPr>
          <w:i/>
          <w:lang w:val="en-GB"/>
        </w:rPr>
        <w:t xml:space="preserve"> our</w:t>
      </w:r>
      <w:r w:rsidR="00F42E70" w:rsidRPr="00B57F1F">
        <w:rPr>
          <w:i/>
          <w:lang w:val="en-GB"/>
        </w:rPr>
        <w:t xml:space="preserve"> proposals. Any other comment made </w:t>
      </w:r>
      <w:r w:rsidR="0022081D">
        <w:rPr>
          <w:i/>
          <w:lang w:val="en-GB"/>
        </w:rPr>
        <w:t xml:space="preserve">throughout the text </w:t>
      </w:r>
      <w:r w:rsidR="00F42E70" w:rsidRPr="00B57F1F">
        <w:rPr>
          <w:i/>
          <w:lang w:val="en-GB"/>
        </w:rPr>
        <w:t xml:space="preserve">during the on-screen discussion and not included here </w:t>
      </w:r>
      <w:r w:rsidRPr="00B57F1F">
        <w:rPr>
          <w:i/>
          <w:lang w:val="en-GB"/>
        </w:rPr>
        <w:t>should</w:t>
      </w:r>
      <w:r w:rsidR="00F42E70" w:rsidRPr="00B57F1F">
        <w:rPr>
          <w:i/>
          <w:lang w:val="en-GB"/>
        </w:rPr>
        <w:t xml:space="preserve"> </w:t>
      </w:r>
      <w:r>
        <w:rPr>
          <w:i/>
          <w:lang w:val="en-GB"/>
        </w:rPr>
        <w:t>also</w:t>
      </w:r>
      <w:r w:rsidR="00F42E70" w:rsidRPr="00B57F1F">
        <w:rPr>
          <w:i/>
          <w:lang w:val="en-GB"/>
        </w:rPr>
        <w:t xml:space="preserve"> be retained. </w:t>
      </w:r>
    </w:p>
    <w:sectPr w:rsidR="00F42E70" w:rsidRPr="00B57F1F" w:rsidSect="00CF060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4E"/>
    <w:rsid w:val="00012E05"/>
    <w:rsid w:val="0012764E"/>
    <w:rsid w:val="00172B9B"/>
    <w:rsid w:val="0022081D"/>
    <w:rsid w:val="00321227"/>
    <w:rsid w:val="00421B13"/>
    <w:rsid w:val="0049689F"/>
    <w:rsid w:val="006B7BAA"/>
    <w:rsid w:val="007D2007"/>
    <w:rsid w:val="00881859"/>
    <w:rsid w:val="008A06FE"/>
    <w:rsid w:val="008C394A"/>
    <w:rsid w:val="009A7917"/>
    <w:rsid w:val="00A9628B"/>
    <w:rsid w:val="00B57F1F"/>
    <w:rsid w:val="00B6231C"/>
    <w:rsid w:val="00CA0F34"/>
    <w:rsid w:val="00CF0602"/>
    <w:rsid w:val="00D83A20"/>
    <w:rsid w:val="00F42E70"/>
    <w:rsid w:val="00FF073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97A3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TotalTime>
  <Pages>2</Pages>
  <Words>357</Words>
  <Characters>2035</Characters>
  <Application>Microsoft Macintosh Word</Application>
  <DocSecurity>0</DocSecurity>
  <Lines>16</Lines>
  <Paragraphs>4</Paragraphs>
  <ScaleCrop>false</ScaleCrop>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Minaev</dc:creator>
  <cp:keywords/>
  <dc:description/>
  <cp:lastModifiedBy>Anton Minaev</cp:lastModifiedBy>
  <cp:revision>12</cp:revision>
  <dcterms:created xsi:type="dcterms:W3CDTF">2014-11-17T18:13:00Z</dcterms:created>
  <dcterms:modified xsi:type="dcterms:W3CDTF">2014-11-18T14:27:00Z</dcterms:modified>
</cp:coreProperties>
</file>